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A68D" w14:textId="14EE1AD0" w:rsidR="000D08A3" w:rsidRDefault="006227B6" w:rsidP="00097EDA">
      <w:pPr>
        <w:wordWrap/>
        <w:snapToGrid w:val="0"/>
        <w:ind w:left="407" w:hangingChars="185" w:hanging="407"/>
        <w:contextualSpacing/>
        <w:jc w:val="center"/>
        <w:rPr>
          <w:rFonts w:ascii="Cambria Math" w:eastAsia="함초롬돋움" w:hAnsi="Cambria Math" w:cs="Calibri"/>
          <w:b/>
          <w:color w:val="1F497D"/>
          <w:sz w:val="28"/>
          <w:szCs w:val="28"/>
        </w:rPr>
      </w:pPr>
      <w:r>
        <w:rPr>
          <w:rFonts w:ascii="함초롬바탕" w:eastAsia="함초롬바탕" w:hAnsi="함초롬바탕" w:cs="함초롬바탕"/>
          <w:noProof/>
          <w:sz w:val="22"/>
        </w:rPr>
        <w:drawing>
          <wp:inline distT="0" distB="0" distL="0" distR="0" wp14:anchorId="0D875490" wp14:editId="1BC3D83B">
            <wp:extent cx="6174029" cy="960843"/>
            <wp:effectExtent l="0" t="0" r="0" b="0"/>
            <wp:docPr id="1969193209" name="그림 1" descr="텍스트, 스크린샷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93209" name="그림 1" descr="텍스트, 스크린샷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88990"/>
                    <a:stretch/>
                  </pic:blipFill>
                  <pic:spPr bwMode="auto">
                    <a:xfrm>
                      <a:off x="0" y="0"/>
                      <a:ext cx="6187068" cy="96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B2B9D" w14:textId="77777777" w:rsidR="00097EDA" w:rsidRPr="00213EB7" w:rsidRDefault="00097EDA" w:rsidP="00D655DA">
      <w:pPr>
        <w:wordWrap/>
        <w:snapToGrid w:val="0"/>
        <w:ind w:leftChars="56" w:left="473" w:hangingChars="129" w:hanging="361"/>
        <w:contextualSpacing/>
        <w:jc w:val="center"/>
        <w:rPr>
          <w:rFonts w:ascii="Cambria Math" w:eastAsia="함초롬돋움" w:hAnsi="Cambria Math" w:cs="Calibri"/>
          <w:b/>
          <w:color w:val="1F497D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7"/>
      </w:tblGrid>
      <w:tr w:rsidR="00C54F3B" w:rsidRPr="00512685" w14:paraId="18D6F746" w14:textId="77777777" w:rsidTr="00A1165A">
        <w:trPr>
          <w:trHeight w:val="680"/>
        </w:trPr>
        <w:tc>
          <w:tcPr>
            <w:tcW w:w="10457" w:type="dxa"/>
            <w:shd w:val="clear" w:color="auto" w:fill="002060"/>
            <w:vAlign w:val="center"/>
          </w:tcPr>
          <w:p w14:paraId="3DA5B329" w14:textId="1EEF887C" w:rsidR="00C54F3B" w:rsidRPr="00512685" w:rsidRDefault="006E6A73" w:rsidP="00A1165A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Calibri"/>
                <w:b/>
                <w:color w:val="FFFFFF"/>
                <w:sz w:val="40"/>
                <w:szCs w:val="40"/>
              </w:rPr>
            </w:pPr>
            <w:r w:rsidRPr="007E719F">
              <w:rPr>
                <w:rFonts w:ascii="Cambria Math" w:eastAsia="함초롬돋움" w:hAnsi="Cambria Math" w:cs="함초롬돋움"/>
                <w:b/>
                <w:bCs/>
                <w:color w:val="FFFFFF" w:themeColor="background1"/>
                <w:kern w:val="0"/>
                <w:sz w:val="40"/>
                <w:szCs w:val="40"/>
              </w:rPr>
              <w:t>202</w:t>
            </w:r>
            <w:r w:rsidR="006227B6">
              <w:rPr>
                <w:rFonts w:ascii="Cambria Math" w:eastAsia="함초롬돋움" w:hAnsi="Cambria Math" w:cs="함초롬돋움"/>
                <w:b/>
                <w:bCs/>
                <w:color w:val="FFFFFF" w:themeColor="background1"/>
                <w:kern w:val="0"/>
                <w:sz w:val="40"/>
                <w:szCs w:val="40"/>
              </w:rPr>
              <w:t>3</w:t>
            </w:r>
            <w:r w:rsidRPr="007E719F">
              <w:rPr>
                <w:rFonts w:ascii="Cambria Math" w:eastAsia="함초롬돋움" w:hAnsi="Cambria Math" w:cs="함초롬돋움"/>
                <w:b/>
                <w:bCs/>
                <w:color w:val="FFFFFF" w:themeColor="background1"/>
                <w:kern w:val="0"/>
                <w:sz w:val="40"/>
                <w:szCs w:val="40"/>
              </w:rPr>
              <w:t xml:space="preserve"> </w:t>
            </w:r>
            <w:r w:rsidRPr="007E719F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40"/>
                <w:szCs w:val="40"/>
              </w:rPr>
              <w:t>지</w:t>
            </w:r>
            <w:r w:rsidRPr="007E719F">
              <w:rPr>
                <w:rFonts w:ascii="Cambria Math" w:eastAsia="함초롬돋움" w:hAnsi="Cambria Math" w:cs="함초롬돋움"/>
                <w:b/>
                <w:bCs/>
                <w:color w:val="FFFFFF" w:themeColor="background1"/>
                <w:kern w:val="0"/>
                <w:sz w:val="40"/>
                <w:szCs w:val="40"/>
              </w:rPr>
              <w:t>·</w:t>
            </w:r>
            <w:r w:rsidRPr="007E719F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40"/>
                <w:szCs w:val="40"/>
              </w:rPr>
              <w:t>산</w:t>
            </w:r>
            <w:r w:rsidRPr="007E719F">
              <w:rPr>
                <w:rFonts w:ascii="Cambria Math" w:eastAsia="함초롬돋움" w:hAnsi="Cambria Math" w:cs="함초롬돋움"/>
                <w:b/>
                <w:bCs/>
                <w:color w:val="FFFFFF" w:themeColor="background1"/>
                <w:kern w:val="0"/>
                <w:sz w:val="40"/>
                <w:szCs w:val="40"/>
              </w:rPr>
              <w:t>·</w:t>
            </w:r>
            <w:r w:rsidRPr="007E719F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40"/>
                <w:szCs w:val="40"/>
              </w:rPr>
              <w:t>학</w:t>
            </w:r>
            <w:r w:rsidRPr="007E719F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40"/>
                <w:szCs w:val="40"/>
              </w:rPr>
              <w:t xml:space="preserve"> </w:t>
            </w:r>
            <w:r w:rsidRPr="007E719F">
              <w:rPr>
                <w:rFonts w:ascii="Cambria Math" w:eastAsia="함초롬돋움" w:hAnsi="Cambria Math" w:cs="함초롬돋움"/>
                <w:b/>
                <w:bCs/>
                <w:color w:val="FFFFFF" w:themeColor="background1"/>
                <w:kern w:val="0"/>
                <w:sz w:val="40"/>
                <w:szCs w:val="40"/>
              </w:rPr>
              <w:t xml:space="preserve">EXPO </w:t>
            </w:r>
            <w:r w:rsidR="00C54F3B" w:rsidRPr="005D3220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40"/>
                <w:szCs w:val="40"/>
              </w:rPr>
              <w:t>위험물</w:t>
            </w:r>
            <w:r w:rsidR="00C54F3B" w:rsidRPr="005D3220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40"/>
                <w:szCs w:val="40"/>
              </w:rPr>
              <w:t xml:space="preserve"> </w:t>
            </w:r>
            <w:r w:rsidR="00C54F3B" w:rsidRPr="005D3220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40"/>
                <w:szCs w:val="40"/>
              </w:rPr>
              <w:t>반입</w:t>
            </w:r>
            <w:r w:rsidR="00C54F3B" w:rsidRPr="005D3220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40"/>
                <w:szCs w:val="40"/>
              </w:rPr>
              <w:t xml:space="preserve"> </w:t>
            </w:r>
            <w:r w:rsidR="00C54F3B" w:rsidRPr="005D3220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40"/>
                <w:szCs w:val="40"/>
              </w:rPr>
              <w:t>신고서</w:t>
            </w:r>
          </w:p>
        </w:tc>
      </w:tr>
      <w:tr w:rsidR="00C54F3B" w:rsidRPr="00512685" w14:paraId="216C42F8" w14:textId="77777777" w:rsidTr="00A1165A">
        <w:trPr>
          <w:trHeight w:val="638"/>
        </w:trPr>
        <w:tc>
          <w:tcPr>
            <w:tcW w:w="10457" w:type="dxa"/>
            <w:shd w:val="clear" w:color="auto" w:fill="EAEEF2"/>
            <w:vAlign w:val="center"/>
          </w:tcPr>
          <w:p w14:paraId="5C46C123" w14:textId="06F888BB" w:rsidR="00C54F3B" w:rsidRPr="00512685" w:rsidRDefault="00C54F3B" w:rsidP="009F0D60">
            <w:pPr>
              <w:snapToGrid w:val="0"/>
              <w:ind w:leftChars="19" w:left="274" w:hangingChars="118" w:hanging="236"/>
              <w:textAlignment w:val="baseline"/>
              <w:rPr>
                <w:rFonts w:ascii="Cambria Math" w:eastAsia="함초롬돋움" w:hAnsi="Cambria Math" w:cs="함초롬돋움"/>
                <w:color w:val="0000FF"/>
                <w:kern w:val="0"/>
                <w:szCs w:val="20"/>
                <w:u w:val="single" w:color="000000"/>
              </w:rPr>
            </w:pPr>
            <w:r w:rsidRPr="00512685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※</w:t>
            </w:r>
            <w:r w:rsidRPr="00512685">
              <w:rPr>
                <w:rFonts w:ascii="Cambria Math" w:eastAsia="함초롬돋움" w:hAnsi="Cambria Math" w:cs="함초롬돋움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가스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,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석유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,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난방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기구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,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화학물질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등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위험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장비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및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재료를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전시장내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반입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시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해당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양식을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작성하여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반드시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사무국으로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제출해야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 xml:space="preserve"> 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합니다</w:t>
            </w:r>
            <w:r w:rsidR="009F0D60" w:rsidRPr="00C54F3B">
              <w:rPr>
                <w:rFonts w:ascii="Cambria Math" w:eastAsia="함초롬돋움" w:hAnsi="Cambria Math" w:cs="함초롬돋움" w:hint="eastAsia"/>
                <w:color w:val="000000" w:themeColor="text1"/>
                <w:spacing w:val="-2"/>
                <w:kern w:val="0"/>
                <w:szCs w:val="20"/>
              </w:rPr>
              <w:t>.</w:t>
            </w:r>
          </w:p>
        </w:tc>
      </w:tr>
      <w:tr w:rsidR="00824E40" w:rsidRPr="00213EB7" w14:paraId="50622531" w14:textId="77777777" w:rsidTr="00376939">
        <w:trPr>
          <w:trHeight w:val="564"/>
        </w:trPr>
        <w:tc>
          <w:tcPr>
            <w:tcW w:w="10457" w:type="dxa"/>
            <w:shd w:val="clear" w:color="auto" w:fill="auto"/>
          </w:tcPr>
          <w:p w14:paraId="4E2DDC1D" w14:textId="4EDFFC2C" w:rsidR="00824E40" w:rsidRPr="00213EB7" w:rsidRDefault="00824E40" w:rsidP="00B60BE3">
            <w:pPr>
              <w:pStyle w:val="a7"/>
              <w:jc w:val="left"/>
              <w:rPr>
                <w:rFonts w:ascii="Cambria Math" w:eastAsia="함초롬돋움" w:hAnsi="Cambria Math" w:cs="함초롬돋움"/>
                <w:b/>
                <w:bCs/>
                <w:iCs/>
                <w:spacing w:val="-2"/>
                <w:sz w:val="24"/>
              </w:rPr>
            </w:pP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spacing w:val="-2"/>
                <w:sz w:val="24"/>
              </w:rPr>
              <w:t>제출기한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spacing w:val="-2"/>
                <w:sz w:val="24"/>
              </w:rPr>
              <w:t>:</w:t>
            </w:r>
            <w:r w:rsidRPr="00213EB7">
              <w:rPr>
                <w:rFonts w:ascii="Cambria Math" w:eastAsia="함초롬돋움" w:hAnsi="Cambria Math" w:cs="함초롬돋움"/>
                <w:b/>
                <w:bCs/>
                <w:iCs/>
                <w:spacing w:val="-2"/>
                <w:sz w:val="24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>202</w:t>
            </w:r>
            <w:r w:rsidR="006227B6">
              <w:rPr>
                <w:rFonts w:ascii="Cambria Math" w:eastAsia="함초롬돋움" w:hAnsi="Cambria Math" w:cs="함초롬돋움"/>
                <w:b/>
                <w:bCs/>
                <w:iCs/>
                <w:color w:val="FF0000"/>
                <w:spacing w:val="-2"/>
                <w:sz w:val="24"/>
              </w:rPr>
              <w:t>3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>년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 xml:space="preserve"> </w:t>
            </w:r>
            <w:r w:rsidR="006227B6">
              <w:rPr>
                <w:rFonts w:ascii="Cambria Math" w:eastAsia="함초롬돋움" w:hAnsi="Cambria Math" w:cs="함초롬돋움"/>
                <w:b/>
                <w:bCs/>
                <w:iCs/>
                <w:color w:val="FF0000"/>
                <w:spacing w:val="-2"/>
                <w:sz w:val="24"/>
              </w:rPr>
              <w:t>10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>월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 xml:space="preserve"> </w:t>
            </w:r>
            <w:r w:rsidR="006227B6">
              <w:rPr>
                <w:rFonts w:ascii="Cambria Math" w:eastAsia="함초롬돋움" w:hAnsi="Cambria Math" w:cs="함초롬돋움"/>
                <w:b/>
                <w:bCs/>
                <w:iCs/>
                <w:color w:val="FF0000"/>
                <w:spacing w:val="-2"/>
                <w:sz w:val="24"/>
              </w:rPr>
              <w:t>6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>일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 xml:space="preserve"> </w:t>
            </w:r>
            <w:r w:rsidR="006227B6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>금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>요일</w:t>
            </w:r>
            <w:r w:rsidR="0060288F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 xml:space="preserve"> </w:t>
            </w:r>
            <w:r w:rsidR="0060288F">
              <w:rPr>
                <w:rFonts w:ascii="Cambria Math" w:eastAsia="함초롬돋움" w:hAnsi="Cambria Math" w:cs="함초롬돋움"/>
                <w:b/>
                <w:bCs/>
                <w:iCs/>
                <w:color w:val="FF0000"/>
                <w:spacing w:val="-2"/>
                <w:sz w:val="24"/>
              </w:rPr>
              <w:t xml:space="preserve">     </w:t>
            </w:r>
            <w:r w:rsidR="00376939"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 xml:space="preserve"> </w:t>
            </w:r>
            <w:r w:rsidR="00376939"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spacing w:val="-2"/>
                <w:sz w:val="24"/>
              </w:rPr>
              <w:t>신청</w:t>
            </w:r>
            <w:r w:rsidR="00376939"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spacing w:val="-2"/>
                <w:sz w:val="24"/>
              </w:rPr>
              <w:t xml:space="preserve"> </w:t>
            </w:r>
            <w:r w:rsidR="00376939"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spacing w:val="-2"/>
                <w:sz w:val="24"/>
              </w:rPr>
              <w:t>방식</w:t>
            </w:r>
            <w:r w:rsidR="00376939"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spacing w:val="-2"/>
                <w:sz w:val="24"/>
              </w:rPr>
              <w:t>:</w:t>
            </w:r>
            <w:r w:rsidR="00376939" w:rsidRPr="00213EB7">
              <w:rPr>
                <w:rFonts w:ascii="Cambria Math" w:eastAsia="함초롬돋움" w:hAnsi="Cambria Math" w:cs="함초롬돋움"/>
                <w:b/>
                <w:bCs/>
                <w:iCs/>
                <w:spacing w:val="-2"/>
                <w:sz w:val="24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>이메일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>제출</w:t>
            </w:r>
            <w:r w:rsidR="00376939"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color w:val="FF0000"/>
                <w:spacing w:val="-2"/>
                <w:sz w:val="24"/>
              </w:rPr>
              <w:t xml:space="preserve"> </w:t>
            </w:r>
            <w:r w:rsidR="00376939"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spacing w:val="-2"/>
                <w:sz w:val="24"/>
              </w:rPr>
              <w:t>(</w:t>
            </w:r>
            <w:hyperlink r:id="rId8" w:history="1">
              <w:r w:rsidR="00B60BE3" w:rsidRPr="00AD4FCA">
                <w:rPr>
                  <w:rStyle w:val="a4"/>
                  <w:rFonts w:ascii="Cambria Math" w:eastAsia="함초롬돋움" w:hAnsi="Cambria Math" w:cs="함초롬돋움"/>
                  <w:kern w:val="0"/>
                  <w:sz w:val="22"/>
                  <w:szCs w:val="22"/>
                </w:rPr>
                <w:t>jisanhakexpo@gmail.com</w:t>
              </w:r>
            </w:hyperlink>
            <w:r w:rsidR="00376939" w:rsidRPr="00213EB7">
              <w:rPr>
                <w:rFonts w:ascii="Cambria Math" w:eastAsia="함초롬돋움" w:hAnsi="Cambria Math" w:cs="함초롬돋움" w:hint="eastAsia"/>
                <w:b/>
                <w:bCs/>
                <w:iCs/>
                <w:spacing w:val="-2"/>
                <w:sz w:val="24"/>
              </w:rPr>
              <w:t>)</w:t>
            </w:r>
          </w:p>
        </w:tc>
      </w:tr>
    </w:tbl>
    <w:p w14:paraId="2336ED8B" w14:textId="77777777" w:rsidR="001E592C" w:rsidRPr="001E592C" w:rsidRDefault="001E592C" w:rsidP="00D655DA">
      <w:pPr>
        <w:wordWrap/>
        <w:snapToGrid w:val="0"/>
        <w:spacing w:line="220" w:lineRule="atLeast"/>
        <w:ind w:leftChars="-43" w:left="-84" w:hanging="2"/>
        <w:contextualSpacing/>
        <w:jc w:val="center"/>
        <w:rPr>
          <w:rFonts w:ascii="Cambria Math" w:eastAsia="함초롬돋움" w:hAnsi="Cambria Math" w:cs="Calibri"/>
          <w:b/>
          <w:color w:val="538135"/>
          <w:szCs w:val="20"/>
        </w:rPr>
      </w:pPr>
    </w:p>
    <w:tbl>
      <w:tblPr>
        <w:tblOverlap w:val="never"/>
        <w:tblW w:w="10471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062"/>
        <w:gridCol w:w="4022"/>
      </w:tblGrid>
      <w:tr w:rsidR="00BC5F96" w:rsidRPr="00512685" w14:paraId="253DA873" w14:textId="77777777" w:rsidTr="008F063B">
        <w:trPr>
          <w:trHeight w:val="340"/>
        </w:trPr>
        <w:tc>
          <w:tcPr>
            <w:tcW w:w="170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73A5C" w14:textId="77777777" w:rsidR="00BC5F96" w:rsidRPr="00512685" w:rsidRDefault="00BC5F96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proofErr w:type="spellStart"/>
            <w:r w:rsidRPr="00512685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행사명</w:t>
            </w:r>
            <w:proofErr w:type="spellEnd"/>
          </w:p>
        </w:tc>
        <w:tc>
          <w:tcPr>
            <w:tcW w:w="877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6C12D" w14:textId="23C5E680" w:rsidR="00BC5F96" w:rsidRPr="00512685" w:rsidRDefault="006E6A73" w:rsidP="002C2719">
            <w:pPr>
              <w:wordWrap/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6E6A73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202</w:t>
            </w:r>
            <w:r w:rsidR="006227B6"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  <w:t>3</w:t>
            </w:r>
            <w:r w:rsidRPr="006E6A73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 xml:space="preserve"> </w:t>
            </w:r>
            <w:r w:rsidRPr="006E6A73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지·산·학</w:t>
            </w:r>
            <w:r w:rsidRPr="006E6A73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 xml:space="preserve"> EXPO</w:t>
            </w:r>
          </w:p>
        </w:tc>
      </w:tr>
      <w:tr w:rsidR="00BC5F96" w:rsidRPr="00512685" w14:paraId="5A8B429D" w14:textId="77777777" w:rsidTr="008F063B">
        <w:trPr>
          <w:trHeight w:val="340"/>
        </w:trPr>
        <w:tc>
          <w:tcPr>
            <w:tcW w:w="170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173AD" w14:textId="6C64ABF9" w:rsidR="00BC5F96" w:rsidRPr="00512685" w:rsidRDefault="00BC5F96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참가업체</w:t>
            </w:r>
          </w:p>
        </w:tc>
        <w:tc>
          <w:tcPr>
            <w:tcW w:w="36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FA596" w14:textId="77777777" w:rsidR="00BC5F96" w:rsidRPr="00512685" w:rsidRDefault="00BC5F96" w:rsidP="002C2719">
            <w:pPr>
              <w:wordWrap/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06180" w14:textId="38205992" w:rsidR="00BC5F96" w:rsidRPr="00512685" w:rsidRDefault="00BC5F96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부스번호</w:t>
            </w:r>
          </w:p>
        </w:tc>
        <w:tc>
          <w:tcPr>
            <w:tcW w:w="4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38A3E" w14:textId="77777777" w:rsidR="00BC5F96" w:rsidRPr="00512685" w:rsidRDefault="00BC5F96" w:rsidP="002C2719">
            <w:pPr>
              <w:snapToGrid w:val="0"/>
              <w:ind w:firstLineChars="22" w:firstLine="44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  <w:tr w:rsidR="00BC5F96" w:rsidRPr="00512685" w14:paraId="2C83DFE2" w14:textId="77777777" w:rsidTr="008F063B">
        <w:trPr>
          <w:trHeight w:val="340"/>
        </w:trPr>
        <w:tc>
          <w:tcPr>
            <w:tcW w:w="170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775ED" w14:textId="5A38D1DA" w:rsidR="00BC5F96" w:rsidRPr="00512685" w:rsidRDefault="00BC5F96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512685">
              <w:rPr>
                <w:rFonts w:ascii="Cambria Math" w:eastAsia="함초롬돋움" w:hAnsi="Cambria Math" w:cs="함초롬돋움" w:hint="eastAsia"/>
                <w:color w:val="000000"/>
                <w:spacing w:val="-6"/>
                <w:kern w:val="0"/>
                <w:szCs w:val="20"/>
              </w:rPr>
              <w:t>담당자</w:t>
            </w:r>
          </w:p>
        </w:tc>
        <w:tc>
          <w:tcPr>
            <w:tcW w:w="36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3C65D" w14:textId="77777777" w:rsidR="00BC5F96" w:rsidRPr="00512685" w:rsidRDefault="00BC5F96" w:rsidP="002C2719">
            <w:pPr>
              <w:wordWrap/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D9948" w14:textId="4B80B7C5" w:rsidR="00BC5F96" w:rsidRPr="00512685" w:rsidRDefault="00BC5F96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Cambria Math" w:eastAsia="함초롬돋움" w:hAnsi="Cambria Math" w:cs="함초롬돋움" w:hint="eastAsia"/>
                <w:color w:val="000000"/>
                <w:spacing w:val="-6"/>
                <w:kern w:val="0"/>
                <w:szCs w:val="20"/>
              </w:rPr>
              <w:t>전화</w:t>
            </w:r>
          </w:p>
        </w:tc>
        <w:tc>
          <w:tcPr>
            <w:tcW w:w="4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BEF9B" w14:textId="77777777" w:rsidR="00BC5F96" w:rsidRPr="00512685" w:rsidRDefault="00BC5F96" w:rsidP="002C2719">
            <w:pPr>
              <w:snapToGrid w:val="0"/>
              <w:ind w:firstLineChars="22" w:firstLine="44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  <w:tr w:rsidR="00BC5F96" w:rsidRPr="00512685" w14:paraId="60B40087" w14:textId="77777777" w:rsidTr="008F063B">
        <w:trPr>
          <w:trHeight w:val="340"/>
        </w:trPr>
        <w:tc>
          <w:tcPr>
            <w:tcW w:w="170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9DFD4" w14:textId="43F057B2" w:rsidR="00BC5F96" w:rsidRPr="00512685" w:rsidRDefault="00BC5F96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반입일시</w:t>
            </w:r>
          </w:p>
        </w:tc>
        <w:tc>
          <w:tcPr>
            <w:tcW w:w="36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CB975" w14:textId="77777777" w:rsidR="00BC5F96" w:rsidRPr="00512685" w:rsidRDefault="00BC5F96" w:rsidP="002C2719">
            <w:pPr>
              <w:wordWrap/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397A4" w14:textId="064C5CF8" w:rsidR="00BC5F96" w:rsidRDefault="00BC5F96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반출일시</w:t>
            </w:r>
          </w:p>
        </w:tc>
        <w:tc>
          <w:tcPr>
            <w:tcW w:w="4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D5C20" w14:textId="77777777" w:rsidR="00BC5F96" w:rsidRPr="00512685" w:rsidRDefault="00BC5F96" w:rsidP="002C2719">
            <w:pPr>
              <w:snapToGrid w:val="0"/>
              <w:ind w:firstLineChars="22" w:firstLine="44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  <w:tr w:rsidR="00BC5F96" w:rsidRPr="00512685" w14:paraId="33C8779E" w14:textId="77777777" w:rsidTr="008F063B">
        <w:trPr>
          <w:trHeight w:val="340"/>
        </w:trPr>
        <w:tc>
          <w:tcPr>
            <w:tcW w:w="170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8BE0A" w14:textId="7ACE54E8" w:rsidR="00BC5F96" w:rsidRDefault="00BC5F96" w:rsidP="002C2719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반입(반출)목적</w:t>
            </w:r>
          </w:p>
        </w:tc>
        <w:tc>
          <w:tcPr>
            <w:tcW w:w="877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8238B" w14:textId="77777777" w:rsidR="00BC5F96" w:rsidRPr="00512685" w:rsidRDefault="00BC5F96" w:rsidP="002C2719">
            <w:pPr>
              <w:snapToGrid w:val="0"/>
              <w:ind w:firstLineChars="22" w:firstLine="44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</w:tbl>
    <w:p w14:paraId="2700535C" w14:textId="528AAE03" w:rsidR="00BC5F96" w:rsidRPr="00AF7FB9" w:rsidRDefault="00BC5F96" w:rsidP="00D16CFA">
      <w:pPr>
        <w:wordWrap/>
        <w:snapToGrid w:val="0"/>
        <w:spacing w:line="220" w:lineRule="atLeast"/>
        <w:ind w:leftChars="-43" w:left="-84" w:hanging="2"/>
        <w:contextualSpacing/>
        <w:jc w:val="center"/>
        <w:rPr>
          <w:rFonts w:ascii="Cambria Math" w:eastAsia="함초롬돋움" w:hAnsi="Cambria Math" w:cs="Calibri"/>
          <w:b/>
          <w:color w:val="538135"/>
          <w:szCs w:val="20"/>
        </w:rPr>
      </w:pPr>
    </w:p>
    <w:tbl>
      <w:tblPr>
        <w:tblOverlap w:val="never"/>
        <w:tblW w:w="10466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992"/>
        <w:gridCol w:w="2693"/>
        <w:gridCol w:w="2528"/>
      </w:tblGrid>
      <w:tr w:rsidR="008B5410" w:rsidRPr="00213EB7" w14:paraId="02E34FA8" w14:textId="77777777" w:rsidTr="008F063B">
        <w:trPr>
          <w:trHeight w:val="227"/>
        </w:trPr>
        <w:tc>
          <w:tcPr>
            <w:tcW w:w="10466" w:type="dxa"/>
            <w:gridSpan w:val="6"/>
            <w:shd w:val="clear" w:color="auto" w:fill="F2F2F2" w:themeFill="background1" w:themeFillShade="F2"/>
          </w:tcPr>
          <w:p w14:paraId="7FDAAB1C" w14:textId="31D001D0" w:rsidR="008B5410" w:rsidRPr="00D16CFA" w:rsidRDefault="008B5410" w:rsidP="008B5410">
            <w:pPr>
              <w:wordWrap/>
              <w:snapToGrid w:val="0"/>
              <w:jc w:val="left"/>
              <w:textAlignment w:val="baseline"/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4"/>
              </w:rPr>
              <w:t>물품내역</w:t>
            </w:r>
          </w:p>
        </w:tc>
      </w:tr>
      <w:tr w:rsidR="008B5410" w:rsidRPr="00213EB7" w14:paraId="52AAE551" w14:textId="77777777" w:rsidTr="008F063B">
        <w:trPr>
          <w:trHeight w:val="271"/>
        </w:trPr>
        <w:tc>
          <w:tcPr>
            <w:tcW w:w="709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38485" w14:textId="23B11224" w:rsidR="008B5410" w:rsidRPr="00213EB7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순번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48005CB" w14:textId="5B11A194" w:rsidR="008B5410" w:rsidRPr="00213EB7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품명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FCDC5" w14:textId="4E7094F0" w:rsidR="008B5410" w:rsidRPr="00213EB7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단위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5B4D1" w14:textId="500EA3C9" w:rsidR="008B5410" w:rsidRPr="00213EB7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수량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67CE2" w14:textId="5CAE45BC" w:rsidR="008B5410" w:rsidRPr="00213EB7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용기 및 포장상태</w:t>
            </w:r>
          </w:p>
        </w:tc>
        <w:tc>
          <w:tcPr>
            <w:tcW w:w="252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1C477" w14:textId="24B636D5" w:rsidR="008B5410" w:rsidRPr="00213EB7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spacing w:val="-18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반입 후 보관방법</w:t>
            </w:r>
          </w:p>
        </w:tc>
      </w:tr>
      <w:tr w:rsidR="008B5410" w:rsidRPr="00213EB7" w14:paraId="7942DA1B" w14:textId="77777777" w:rsidTr="008F063B">
        <w:trPr>
          <w:trHeight w:val="271"/>
        </w:trPr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74D6E" w14:textId="6E65493D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525CF6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527B3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0F22C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723EE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A1FCE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</w:tr>
      <w:tr w:rsidR="008B5410" w:rsidRPr="00213EB7" w14:paraId="74B0D91D" w14:textId="77777777" w:rsidTr="008F063B">
        <w:trPr>
          <w:trHeight w:val="271"/>
        </w:trPr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71C2A" w14:textId="3EB78C24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D05F09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AA5C5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67E0A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E08B2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05DF2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</w:tr>
      <w:tr w:rsidR="008B5410" w:rsidRPr="00213EB7" w14:paraId="7003BA3B" w14:textId="77777777" w:rsidTr="008F063B">
        <w:trPr>
          <w:trHeight w:val="271"/>
        </w:trPr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62353" w14:textId="228818F9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05EF50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A8078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F3C1C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1C0B6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AC4FB" w14:textId="77777777" w:rsidR="008B5410" w:rsidRDefault="008B5410" w:rsidP="008B5410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</w:tr>
    </w:tbl>
    <w:p w14:paraId="416BD6E1" w14:textId="77777777" w:rsidR="00824E40" w:rsidRPr="003B190B" w:rsidRDefault="00824E40" w:rsidP="00824E40">
      <w:pPr>
        <w:wordWrap/>
        <w:snapToGrid w:val="0"/>
        <w:jc w:val="left"/>
        <w:textAlignment w:val="baseline"/>
        <w:rPr>
          <w:rFonts w:ascii="Cambria Math" w:eastAsia="함초롬돋움" w:hAnsi="Cambria Math" w:cs="함초롬돋움"/>
          <w:color w:val="000000"/>
          <w:kern w:val="0"/>
          <w:szCs w:val="20"/>
        </w:rPr>
      </w:pPr>
      <w:r w:rsidRPr="003B190B">
        <w:rPr>
          <w:rFonts w:ascii="Cambria Math" w:eastAsia="함초롬돋움" w:hAnsi="Cambria Math" w:cs="함초롬돋움" w:hint="eastAsia"/>
          <w:color w:val="000000"/>
          <w:kern w:val="0"/>
          <w:szCs w:val="20"/>
        </w:rPr>
        <w:t xml:space="preserve">1. </w:t>
      </w:r>
      <w:r w:rsidRPr="003B190B">
        <w:rPr>
          <w:rFonts w:ascii="Cambria Math" w:eastAsia="함초롬돋움" w:hAnsi="Cambria Math" w:cs="함초롬돋움" w:hint="eastAsia"/>
          <w:color w:val="000000"/>
          <w:kern w:val="0"/>
          <w:szCs w:val="20"/>
        </w:rPr>
        <w:t>“란”</w:t>
      </w:r>
      <w:r w:rsidRPr="003B190B">
        <w:rPr>
          <w:rFonts w:ascii="Cambria Math" w:eastAsia="함초롬돋움" w:hAnsi="Cambria Math" w:cs="함초롬돋움" w:hint="eastAsia"/>
          <w:color w:val="000000"/>
          <w:kern w:val="0"/>
          <w:szCs w:val="20"/>
        </w:rPr>
        <w:t xml:space="preserve"> </w:t>
      </w:r>
      <w:r w:rsidRPr="003B190B">
        <w:rPr>
          <w:rFonts w:ascii="Cambria Math" w:eastAsia="함초롬돋움" w:hAnsi="Cambria Math" w:cs="함초롬돋움" w:hint="eastAsia"/>
          <w:color w:val="000000"/>
          <w:kern w:val="0"/>
          <w:szCs w:val="20"/>
        </w:rPr>
        <w:t>부족</w:t>
      </w:r>
      <w:r w:rsidRPr="003B190B">
        <w:rPr>
          <w:rFonts w:ascii="Cambria Math" w:eastAsia="함초롬돋움" w:hAnsi="Cambria Math" w:cs="함초롬돋움" w:hint="eastAsia"/>
          <w:color w:val="000000"/>
          <w:kern w:val="0"/>
          <w:szCs w:val="20"/>
        </w:rPr>
        <w:t xml:space="preserve"> </w:t>
      </w:r>
      <w:r w:rsidRPr="003B190B">
        <w:rPr>
          <w:rFonts w:ascii="Cambria Math" w:eastAsia="함초롬돋움" w:hAnsi="Cambria Math" w:cs="함초롬돋움" w:hint="eastAsia"/>
          <w:color w:val="000000"/>
          <w:kern w:val="0"/>
          <w:szCs w:val="20"/>
        </w:rPr>
        <w:t>시</w:t>
      </w:r>
      <w:r w:rsidRPr="003B190B">
        <w:rPr>
          <w:rFonts w:ascii="Cambria Math" w:eastAsia="함초롬돋움" w:hAnsi="Cambria Math" w:cs="함초롬돋움" w:hint="eastAsia"/>
          <w:color w:val="000000"/>
          <w:kern w:val="0"/>
          <w:szCs w:val="20"/>
        </w:rPr>
        <w:t xml:space="preserve"> </w:t>
      </w:r>
      <w:r w:rsidRPr="003B190B">
        <w:rPr>
          <w:rFonts w:ascii="Cambria Math" w:eastAsia="함초롬돋움" w:hAnsi="Cambria Math" w:cs="함초롬돋움" w:hint="eastAsia"/>
          <w:color w:val="000000"/>
          <w:kern w:val="0"/>
          <w:szCs w:val="20"/>
        </w:rPr>
        <w:t>별지사용</w:t>
      </w:r>
      <w:r w:rsidRPr="003B190B">
        <w:rPr>
          <w:rFonts w:ascii="Cambria Math" w:eastAsia="함초롬돋움" w:hAnsi="Cambria Math" w:cs="함초롬돋움" w:hint="eastAsia"/>
          <w:color w:val="000000"/>
          <w:kern w:val="0"/>
          <w:szCs w:val="20"/>
        </w:rPr>
        <w:t xml:space="preserve"> </w:t>
      </w:r>
    </w:p>
    <w:p w14:paraId="61953D0F" w14:textId="44F13304" w:rsidR="008B5410" w:rsidRDefault="008B5410" w:rsidP="008B5410">
      <w:pPr>
        <w:ind w:left="228" w:hanging="228"/>
        <w:jc w:val="left"/>
        <w:textAlignment w:val="baseline"/>
        <w:rPr>
          <w:rFonts w:ascii="함초롬돋움" w:eastAsia="함초롬돋움" w:hAnsi="함초롬돋움" w:cs="함초롬돋움"/>
          <w:color w:val="000000"/>
          <w:szCs w:val="20"/>
        </w:rPr>
      </w:pPr>
      <w:r>
        <w:rPr>
          <w:rFonts w:ascii="함초롬돋움" w:eastAsia="함초롬돋움" w:hAnsi="함초롬돋움" w:cs="함초롬돋움" w:hint="eastAsia"/>
          <w:color w:val="000000"/>
          <w:spacing w:val="-10"/>
          <w:szCs w:val="20"/>
        </w:rPr>
        <w:t xml:space="preserve">BEXCO 전시장 운영규정을 준수하며 상기 위험물을 반입(반출)하고자 </w:t>
      </w:r>
      <w:proofErr w:type="spellStart"/>
      <w:r>
        <w:rPr>
          <w:rFonts w:ascii="함초롬돋움" w:eastAsia="함초롬돋움" w:hAnsi="함초롬돋움" w:cs="함초롬돋움" w:hint="eastAsia"/>
          <w:color w:val="000000"/>
          <w:spacing w:val="-10"/>
          <w:szCs w:val="20"/>
        </w:rPr>
        <w:t>신청하</w:t>
      </w:r>
      <w:r w:rsidR="006227B6">
        <w:rPr>
          <w:rFonts w:ascii="함초롬돋움" w:eastAsia="함초롬돋움" w:hAnsi="함초롬돋움" w:cs="함초롬돋움" w:hint="eastAsia"/>
          <w:color w:val="000000"/>
          <w:spacing w:val="-10"/>
          <w:szCs w:val="20"/>
        </w:rPr>
        <w:t>오</w:t>
      </w:r>
      <w:r>
        <w:rPr>
          <w:rFonts w:ascii="함초롬돋움" w:eastAsia="함초롬돋움" w:hAnsi="함초롬돋움" w:cs="함초롬돋움" w:hint="eastAsia"/>
          <w:color w:val="000000"/>
          <w:spacing w:val="-10"/>
          <w:szCs w:val="20"/>
        </w:rPr>
        <w:t>니</w:t>
      </w:r>
      <w:proofErr w:type="spellEnd"/>
      <w:r>
        <w:rPr>
          <w:rFonts w:ascii="함초롬돋움" w:eastAsia="함초롬돋움" w:hAnsi="함초롬돋움" w:cs="함초롬돋움" w:hint="eastAsia"/>
          <w:color w:val="000000"/>
          <w:spacing w:val="-10"/>
          <w:szCs w:val="20"/>
        </w:rPr>
        <w:t xml:space="preserve"> 승인하여 주시기 바랍니다.</w:t>
      </w:r>
    </w:p>
    <w:p w14:paraId="27A75F82" w14:textId="77777777" w:rsidR="0020002B" w:rsidRPr="00213EB7" w:rsidRDefault="0020002B" w:rsidP="00824E40">
      <w:pPr>
        <w:wordWrap/>
        <w:snapToGrid w:val="0"/>
        <w:jc w:val="left"/>
        <w:textAlignment w:val="baseline"/>
        <w:rPr>
          <w:rFonts w:ascii="Cambria Math" w:eastAsia="함초롬돋움" w:hAnsi="Cambria Math" w:cs="함초롬돋움"/>
          <w:b/>
          <w:bCs/>
          <w:color w:val="000000"/>
          <w:w w:val="95"/>
          <w:kern w:val="0"/>
          <w:sz w:val="18"/>
          <w:szCs w:val="18"/>
        </w:rPr>
      </w:pPr>
    </w:p>
    <w:tbl>
      <w:tblPr>
        <w:tblOverlap w:val="never"/>
        <w:tblW w:w="10471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3118"/>
        <w:gridCol w:w="1276"/>
        <w:gridCol w:w="3383"/>
      </w:tblGrid>
      <w:tr w:rsidR="00824E40" w:rsidRPr="00213EB7" w14:paraId="5DC4B704" w14:textId="77777777" w:rsidTr="008F063B">
        <w:trPr>
          <w:trHeight w:val="283"/>
        </w:trPr>
        <w:tc>
          <w:tcPr>
            <w:tcW w:w="1418" w:type="dxa"/>
            <w:vMerge w:val="restart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DCB2F" w14:textId="11B1B126" w:rsidR="00824E40" w:rsidRPr="00213EB7" w:rsidRDefault="00824E40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신</w:t>
            </w:r>
            <w:r w:rsidR="009569D1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청</w:t>
            </w: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873A8" w14:textId="77777777" w:rsidR="00824E40" w:rsidRPr="00213EB7" w:rsidRDefault="00824E40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주</w:t>
            </w: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777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9ECF8" w14:textId="77777777" w:rsidR="00824E40" w:rsidRPr="00213EB7" w:rsidRDefault="00824E40" w:rsidP="002C2719">
            <w:pPr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  <w:tr w:rsidR="00824E40" w:rsidRPr="00213EB7" w14:paraId="2481A435" w14:textId="77777777" w:rsidTr="008F063B">
        <w:trPr>
          <w:trHeight w:val="260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14:paraId="5EADF4E2" w14:textId="77777777" w:rsidR="00824E40" w:rsidRPr="00213EB7" w:rsidRDefault="00824E40" w:rsidP="002C2719">
            <w:pPr>
              <w:widowControl/>
              <w:wordWrap/>
              <w:autoSpaceDE/>
              <w:autoSpaceDN/>
              <w:jc w:val="left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87989" w14:textId="1F77674A" w:rsidR="00824E40" w:rsidRPr="00213EB7" w:rsidRDefault="006F2E4E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31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B6B24" w14:textId="77777777" w:rsidR="00824E40" w:rsidRPr="00213EB7" w:rsidRDefault="00824E40" w:rsidP="002C2719">
            <w:pPr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A0CE9" w14:textId="77777777" w:rsidR="00824E40" w:rsidRPr="00213EB7" w:rsidRDefault="00824E40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338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E0F67" w14:textId="77777777" w:rsidR="00824E40" w:rsidRPr="00213EB7" w:rsidRDefault="00824E40" w:rsidP="002C2719">
            <w:pPr>
              <w:wordWrap/>
              <w:snapToGrid w:val="0"/>
              <w:jc w:val="right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(</w:t>
            </w: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인</w:t>
            </w: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)</w:t>
            </w:r>
          </w:p>
        </w:tc>
      </w:tr>
      <w:tr w:rsidR="00824E40" w:rsidRPr="00213EB7" w14:paraId="36B9191C" w14:textId="77777777" w:rsidTr="008F063B">
        <w:trPr>
          <w:trHeight w:val="238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14:paraId="1C854B2A" w14:textId="77777777" w:rsidR="00824E40" w:rsidRPr="00213EB7" w:rsidRDefault="00824E40" w:rsidP="002C2719">
            <w:pPr>
              <w:widowControl/>
              <w:wordWrap/>
              <w:autoSpaceDE/>
              <w:autoSpaceDN/>
              <w:jc w:val="left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14FCB" w14:textId="77777777" w:rsidR="00824E40" w:rsidRPr="00213EB7" w:rsidRDefault="00824E40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31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EE7CE" w14:textId="77777777" w:rsidR="00824E40" w:rsidRPr="00213EB7" w:rsidRDefault="00824E40" w:rsidP="002C2719">
            <w:pPr>
              <w:wordWrap/>
              <w:snapToGrid w:val="0"/>
              <w:jc w:val="right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(</w:t>
            </w: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인</w:t>
            </w: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F8122" w14:textId="0AD4843D" w:rsidR="00824E40" w:rsidRPr="00213EB7" w:rsidRDefault="00355200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338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9D123" w14:textId="77777777" w:rsidR="00824E40" w:rsidRPr="00213EB7" w:rsidRDefault="00824E40" w:rsidP="002C2719">
            <w:pPr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</w:tbl>
    <w:p w14:paraId="76052880" w14:textId="5F7DD710" w:rsidR="00824E40" w:rsidRDefault="00824E40" w:rsidP="00AF7FB9">
      <w:pPr>
        <w:wordWrap/>
        <w:snapToGrid w:val="0"/>
        <w:spacing w:line="220" w:lineRule="atLeast"/>
        <w:ind w:leftChars="-43" w:left="-84" w:hanging="2"/>
        <w:contextualSpacing/>
        <w:jc w:val="center"/>
        <w:rPr>
          <w:rFonts w:ascii="Cambria Math" w:eastAsia="함초롬돋움" w:hAnsi="Cambria Math" w:cs="함초롬돋움"/>
          <w:b/>
          <w:bCs/>
          <w:color w:val="000000"/>
          <w:kern w:val="0"/>
          <w:szCs w:val="20"/>
        </w:rPr>
      </w:pPr>
    </w:p>
    <w:p w14:paraId="3E90ADAE" w14:textId="746F4DA2" w:rsidR="00302931" w:rsidRDefault="001E5EAC" w:rsidP="00824E40">
      <w:pPr>
        <w:wordWrap/>
        <w:snapToGrid w:val="0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000000"/>
          <w:w w:val="95"/>
          <w:kern w:val="0"/>
          <w:sz w:val="24"/>
        </w:rPr>
      </w:pPr>
      <w:r w:rsidRPr="00F20BFF">
        <w:rPr>
          <w:rFonts w:ascii="함초롬돋움" w:eastAsia="함초롬돋움" w:hAnsi="함초롬돋움" w:cs="함초롬돋움" w:hint="eastAsia"/>
          <w:b/>
          <w:bCs/>
          <w:color w:val="000000"/>
          <w:w w:val="92"/>
          <w:kern w:val="0"/>
          <w:sz w:val="24"/>
        </w:rPr>
        <w:t xml:space="preserve">BEXCO </w:t>
      </w:r>
      <w:r w:rsidRPr="00F20BFF">
        <w:rPr>
          <w:rFonts w:ascii="함초롬돋움" w:eastAsia="함초롬돋움" w:hAnsi="함초롬돋움" w:cs="함초롬돋움" w:hint="eastAsia"/>
          <w:b/>
          <w:bCs/>
          <w:color w:val="000000"/>
          <w:w w:val="95"/>
          <w:kern w:val="0"/>
          <w:sz w:val="24"/>
        </w:rPr>
        <w:t>귀중</w:t>
      </w:r>
    </w:p>
    <w:p w14:paraId="0CE39EEF" w14:textId="52CEB05A" w:rsidR="0050068D" w:rsidRDefault="0050068D" w:rsidP="0050068D">
      <w:pPr>
        <w:jc w:val="center"/>
        <w:textAlignment w:val="baseline"/>
        <w:rPr>
          <w:rFonts w:ascii="함초롬돋움" w:eastAsia="함초롬돋움" w:hAnsi="함초롬돋움" w:cs="함초롬돋움"/>
          <w:color w:val="000000"/>
          <w:szCs w:val="20"/>
        </w:rPr>
      </w:pPr>
      <w:r>
        <w:rPr>
          <w:rFonts w:ascii="함초롬돋움" w:eastAsia="함초롬돋움" w:hAnsi="함초롬돋움" w:cs="함초롬돋움" w:hint="eastAsia"/>
          <w:color w:val="000000"/>
          <w:spacing w:val="-10"/>
          <w:szCs w:val="20"/>
        </w:rPr>
        <w:t>·······································…………………………………………………………………………………………………………………………………………………………………………····</w:t>
      </w:r>
    </w:p>
    <w:tbl>
      <w:tblPr>
        <w:tblOverlap w:val="never"/>
        <w:tblW w:w="10471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114"/>
        <w:gridCol w:w="1063"/>
        <w:gridCol w:w="4018"/>
      </w:tblGrid>
      <w:tr w:rsidR="0026193B" w:rsidRPr="00213EB7" w14:paraId="0927161D" w14:textId="77777777" w:rsidTr="008F063B">
        <w:trPr>
          <w:trHeight w:val="283"/>
        </w:trPr>
        <w:tc>
          <w:tcPr>
            <w:tcW w:w="10471" w:type="dxa"/>
            <w:gridSpan w:val="4"/>
            <w:shd w:val="clear" w:color="auto" w:fill="F2F2F2" w:themeFill="background1" w:themeFillShade="F2"/>
            <w:vAlign w:val="center"/>
          </w:tcPr>
          <w:p w14:paraId="10D9A8A2" w14:textId="50BA6888" w:rsidR="0026193B" w:rsidRPr="006F2E4E" w:rsidRDefault="0026193B" w:rsidP="00EC23EC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 w:val="28"/>
                <w:szCs w:val="28"/>
              </w:rPr>
            </w:pPr>
            <w:r w:rsidRPr="00832C5B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4"/>
              </w:rPr>
              <w:t>위험물</w:t>
            </w:r>
            <w:r w:rsidRPr="00832C5B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832C5B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4"/>
              </w:rPr>
              <w:t>반입</w:t>
            </w:r>
            <w:r w:rsidRPr="00832C5B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832C5B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4"/>
              </w:rPr>
              <w:t>승인서</w:t>
            </w:r>
          </w:p>
        </w:tc>
      </w:tr>
      <w:tr w:rsidR="0026193B" w:rsidRPr="00213EB7" w14:paraId="1A1F88E3" w14:textId="77777777" w:rsidTr="008F063B">
        <w:trPr>
          <w:trHeight w:val="283"/>
        </w:trPr>
        <w:tc>
          <w:tcPr>
            <w:tcW w:w="1276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C0EF7" w14:textId="261BB7B7" w:rsidR="0026193B" w:rsidRPr="00213EB7" w:rsidRDefault="0026193B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proofErr w:type="spellStart"/>
            <w:r w:rsidRPr="00512685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행사명</w:t>
            </w:r>
            <w:proofErr w:type="spellEnd"/>
          </w:p>
        </w:tc>
        <w:tc>
          <w:tcPr>
            <w:tcW w:w="9195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72267" w14:textId="77777777" w:rsidR="0026193B" w:rsidRPr="00213EB7" w:rsidRDefault="0026193B" w:rsidP="002C2719">
            <w:pPr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  <w:tr w:rsidR="0026193B" w:rsidRPr="00213EB7" w14:paraId="1A516353" w14:textId="77777777" w:rsidTr="008F063B">
        <w:trPr>
          <w:trHeight w:val="260"/>
        </w:trPr>
        <w:tc>
          <w:tcPr>
            <w:tcW w:w="1276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9FDC2F" w14:textId="77777777" w:rsidR="0026193B" w:rsidRPr="00213EB7" w:rsidRDefault="0026193B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9195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A9209" w14:textId="1063BF86" w:rsidR="0026193B" w:rsidRPr="00213EB7" w:rsidRDefault="0026193B" w:rsidP="0093360F">
            <w:pPr>
              <w:wordWrap/>
              <w:snapToGrid w:val="0"/>
              <w:jc w:val="left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  <w:tr w:rsidR="0026193B" w:rsidRPr="00213EB7" w14:paraId="4AB79167" w14:textId="77777777" w:rsidTr="008F063B">
        <w:trPr>
          <w:trHeight w:val="238"/>
        </w:trPr>
        <w:tc>
          <w:tcPr>
            <w:tcW w:w="1276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907F7" w14:textId="77777777" w:rsidR="0026193B" w:rsidRPr="00213EB7" w:rsidRDefault="0026193B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213EB7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411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E37E72" w14:textId="313D3823" w:rsidR="0026193B" w:rsidRPr="00213EB7" w:rsidRDefault="0026193B" w:rsidP="006F2E4E">
            <w:pPr>
              <w:wordWrap/>
              <w:snapToGrid w:val="0"/>
              <w:jc w:val="left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6D4F2" w14:textId="63B22F33" w:rsidR="0026193B" w:rsidRPr="00213EB7" w:rsidRDefault="0026193B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>
              <w:rPr>
                <w:rFonts w:ascii="Cambria Math" w:eastAsia="함초롬돋움" w:hAnsi="Cambria Math" w:cs="함초롬돋움" w:hint="eastAsia"/>
                <w:color w:val="000000"/>
                <w:spacing w:val="-6"/>
                <w:kern w:val="0"/>
                <w:szCs w:val="20"/>
              </w:rPr>
              <w:t>전화</w:t>
            </w:r>
          </w:p>
        </w:tc>
        <w:tc>
          <w:tcPr>
            <w:tcW w:w="40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D439BB" w14:textId="77777777" w:rsidR="0026193B" w:rsidRPr="00213EB7" w:rsidRDefault="0026193B" w:rsidP="002C2719">
            <w:pPr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</w:tbl>
    <w:p w14:paraId="4112B51F" w14:textId="77777777" w:rsidR="006F2E4E" w:rsidRPr="00323FAE" w:rsidRDefault="006F2E4E" w:rsidP="00AF7FB9">
      <w:pPr>
        <w:wordWrap/>
        <w:snapToGrid w:val="0"/>
        <w:spacing w:line="220" w:lineRule="atLeast"/>
        <w:ind w:leftChars="-43" w:left="-84" w:hanging="2"/>
        <w:contextualSpacing/>
        <w:jc w:val="center"/>
        <w:rPr>
          <w:rFonts w:ascii="함초롬돋움" w:eastAsia="함초롬돋움" w:hAnsi="함초롬돋움" w:cs="함초롬돋움"/>
          <w:b/>
          <w:bCs/>
          <w:color w:val="000000"/>
          <w:w w:val="95"/>
          <w:kern w:val="0"/>
          <w:szCs w:val="20"/>
        </w:rPr>
      </w:pPr>
    </w:p>
    <w:tbl>
      <w:tblPr>
        <w:tblOverlap w:val="never"/>
        <w:tblW w:w="10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4220"/>
      </w:tblGrid>
      <w:tr w:rsidR="006F2E4E" w:rsidRPr="00213EB7" w14:paraId="33C6C010" w14:textId="77777777" w:rsidTr="002C2719">
        <w:trPr>
          <w:trHeight w:val="271"/>
        </w:trPr>
        <w:tc>
          <w:tcPr>
            <w:tcW w:w="6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E7A53" w14:textId="69C91973" w:rsidR="006F2E4E" w:rsidRPr="00213EB7" w:rsidRDefault="0050068D" w:rsidP="002C2719">
            <w:pPr>
              <w:wordWrap/>
              <w:snapToGrid w:val="0"/>
              <w:jc w:val="left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50068D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귀사의</w:t>
            </w:r>
            <w:r w:rsidRPr="0050068D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0068D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위험물</w:t>
            </w:r>
            <w:r w:rsidRPr="0050068D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0068D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반입신청을</w:t>
            </w:r>
            <w:r w:rsidRPr="0050068D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0068D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승인함</w:t>
            </w:r>
            <w:r w:rsidRPr="0050068D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42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7B851" w14:textId="301A7527" w:rsidR="006F2E4E" w:rsidRPr="00213EB7" w:rsidRDefault="006F2E4E" w:rsidP="002C2719">
            <w:pPr>
              <w:wordWrap/>
              <w:snapToGrid w:val="0"/>
              <w:jc w:val="right"/>
              <w:textAlignment w:val="baseline"/>
              <w:rPr>
                <w:rFonts w:ascii="Cambria Math" w:eastAsia="함초롬돋움" w:hAnsi="Cambria Math" w:cs="함초롬돋움"/>
                <w:color w:val="000000"/>
                <w:spacing w:val="-18"/>
                <w:kern w:val="0"/>
                <w:szCs w:val="20"/>
              </w:rPr>
            </w:pP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202</w:t>
            </w:r>
            <w:r w:rsidR="006227B6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  <w:t>3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년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6A1129" w:rsidRPr="00213EB7" w14:paraId="069BF5A9" w14:textId="77777777" w:rsidTr="002C2719">
        <w:trPr>
          <w:trHeight w:val="271"/>
        </w:trPr>
        <w:tc>
          <w:tcPr>
            <w:tcW w:w="6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9F113" w14:textId="77777777" w:rsidR="006A1129" w:rsidRPr="0050068D" w:rsidRDefault="006A1129" w:rsidP="002C2719">
            <w:pPr>
              <w:wordWrap/>
              <w:snapToGrid w:val="0"/>
              <w:jc w:val="left"/>
              <w:textAlignment w:val="baseline"/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2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22896" w14:textId="58A317B8" w:rsidR="006A1129" w:rsidRPr="00213EB7" w:rsidRDefault="006A1129" w:rsidP="002C2719">
            <w:pPr>
              <w:wordWrap/>
              <w:snapToGrid w:val="0"/>
              <w:jc w:val="right"/>
              <w:textAlignment w:val="baseline"/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확인자</w:t>
            </w:r>
            <w:r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  <w:t xml:space="preserve">                </w:t>
            </w:r>
            <w:r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인</w:t>
            </w:r>
            <w:r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14:paraId="103EF94B" w14:textId="77777777" w:rsidR="006F2E4E" w:rsidRPr="00323FAE" w:rsidRDefault="006F2E4E" w:rsidP="00AF7FB9">
      <w:pPr>
        <w:wordWrap/>
        <w:snapToGrid w:val="0"/>
        <w:spacing w:line="220" w:lineRule="atLeast"/>
        <w:ind w:leftChars="-43" w:left="-84" w:hanging="2"/>
        <w:contextualSpacing/>
        <w:jc w:val="center"/>
        <w:rPr>
          <w:rFonts w:ascii="함초롬돋움" w:eastAsia="함초롬돋움" w:hAnsi="함초롬돋움" w:cs="함초롬돋움"/>
          <w:b/>
          <w:bCs/>
          <w:color w:val="000000"/>
          <w:w w:val="95"/>
          <w:kern w:val="0"/>
          <w:szCs w:val="20"/>
        </w:rPr>
      </w:pPr>
    </w:p>
    <w:tbl>
      <w:tblPr>
        <w:tblOverlap w:val="never"/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2154"/>
        <w:gridCol w:w="4220"/>
      </w:tblGrid>
      <w:tr w:rsidR="00ED39B5" w:rsidRPr="00213EB7" w14:paraId="41F414DD" w14:textId="77777777" w:rsidTr="00A0768E">
        <w:trPr>
          <w:trHeight w:val="271"/>
        </w:trPr>
        <w:tc>
          <w:tcPr>
            <w:tcW w:w="408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665D9" w14:textId="4AE71963" w:rsidR="00ED39B5" w:rsidRPr="00ED39B5" w:rsidRDefault="00ED39B5" w:rsidP="00ED39B5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</w:pPr>
            <w:r w:rsidRPr="00ED39B5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문</w:t>
            </w:r>
            <w:r w:rsidRPr="00ED39B5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D39B5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의</w:t>
            </w:r>
            <w:r w:rsidRPr="00ED39B5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D39B5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처</w:t>
            </w:r>
            <w:r w:rsidRPr="00ED39B5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01436C" w:rsidRPr="00DC7D4E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 w:rsidR="006227B6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="0001436C" w:rsidRPr="00DC7D4E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01436C" w:rsidRPr="00DC7D4E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지·산·학</w:t>
            </w:r>
            <w:r w:rsidR="0001436C" w:rsidRPr="00DC7D4E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EXPO </w:t>
            </w:r>
            <w:r w:rsidR="0001436C" w:rsidRPr="00512685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사무국</w:t>
            </w:r>
          </w:p>
        </w:tc>
        <w:tc>
          <w:tcPr>
            <w:tcW w:w="2154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DF1A0" w14:textId="415797DB" w:rsidR="00ED39B5" w:rsidRPr="00213EB7" w:rsidRDefault="00ED39B5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465AB4"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Tel.</w:t>
            </w:r>
            <w:r w:rsidRPr="00465AB4">
              <w:rPr>
                <w:rFonts w:ascii="Cambria Math" w:eastAsia="함초롬돋움" w:hAnsi="Cambria Math" w:cs="함초롬돋움"/>
                <w:color w:val="000000"/>
                <w:kern w:val="0"/>
                <w:sz w:val="22"/>
                <w:szCs w:val="22"/>
              </w:rPr>
              <w:t xml:space="preserve"> </w:t>
            </w:r>
            <w:r w:rsidRPr="00465AB4"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02-565-3571</w:t>
            </w:r>
          </w:p>
        </w:tc>
        <w:tc>
          <w:tcPr>
            <w:tcW w:w="4220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9043B" w14:textId="376D8C65" w:rsidR="00ED39B5" w:rsidRPr="00213EB7" w:rsidRDefault="00ED39B5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spacing w:val="-18"/>
                <w:kern w:val="0"/>
                <w:szCs w:val="20"/>
              </w:rPr>
            </w:pPr>
            <w:r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E</w:t>
            </w:r>
            <w:r w:rsidRPr="00465AB4"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-mail</w:t>
            </w:r>
            <w:r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Cambria Math" w:eastAsia="함초롬돋움" w:hAnsi="Cambria Math" w:cs="함초롬돋움"/>
                <w:color w:val="000000"/>
                <w:kern w:val="0"/>
                <w:sz w:val="22"/>
                <w:szCs w:val="22"/>
              </w:rPr>
              <w:t xml:space="preserve"> </w:t>
            </w:r>
            <w:hyperlink r:id="rId9" w:history="1">
              <w:r w:rsidR="0001436C" w:rsidRPr="00AD4FCA">
                <w:rPr>
                  <w:rStyle w:val="a4"/>
                  <w:rFonts w:ascii="Cambria Math" w:eastAsia="함초롬돋움" w:hAnsi="Cambria Math" w:cs="함초롬돋움"/>
                  <w:kern w:val="0"/>
                  <w:sz w:val="22"/>
                  <w:szCs w:val="22"/>
                </w:rPr>
                <w:t>jisanhakexpo@gmail.com</w:t>
              </w:r>
            </w:hyperlink>
          </w:p>
        </w:tc>
      </w:tr>
    </w:tbl>
    <w:p w14:paraId="16552A13" w14:textId="77777777" w:rsidR="00B73632" w:rsidRPr="00302931" w:rsidRDefault="00B73632" w:rsidP="00302931">
      <w:pPr>
        <w:wordWrap/>
        <w:snapToGrid w:val="0"/>
        <w:textAlignment w:val="baseline"/>
        <w:rPr>
          <w:rFonts w:ascii="Cambria Math" w:eastAsia="함초롬돋움" w:hAnsi="Cambria Math" w:cs="함초롬돋움"/>
          <w:color w:val="000000"/>
          <w:w w:val="92"/>
          <w:kern w:val="0"/>
          <w:sz w:val="2"/>
          <w:szCs w:val="2"/>
        </w:rPr>
      </w:pPr>
    </w:p>
    <w:sectPr w:rsidR="00B73632" w:rsidRPr="00302931" w:rsidSect="0062599B">
      <w:pgSz w:w="11906" w:h="16838"/>
      <w:pgMar w:top="720" w:right="720" w:bottom="720" w:left="720" w:header="568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5BD2" w14:textId="77777777" w:rsidR="00867F06" w:rsidRDefault="00867F06" w:rsidP="00817E52">
      <w:r>
        <w:separator/>
      </w:r>
    </w:p>
  </w:endnote>
  <w:endnote w:type="continuationSeparator" w:id="0">
    <w:p w14:paraId="626502BA" w14:textId="77777777" w:rsidR="00867F06" w:rsidRDefault="00867F06" w:rsidP="0081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EA3B" w14:textId="77777777" w:rsidR="00867F06" w:rsidRDefault="00867F06" w:rsidP="00817E52">
      <w:r>
        <w:separator/>
      </w:r>
    </w:p>
  </w:footnote>
  <w:footnote w:type="continuationSeparator" w:id="0">
    <w:p w14:paraId="67D2B794" w14:textId="77777777" w:rsidR="00867F06" w:rsidRDefault="00867F06" w:rsidP="0081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5D"/>
    <w:rsid w:val="00003493"/>
    <w:rsid w:val="000035D7"/>
    <w:rsid w:val="000064FE"/>
    <w:rsid w:val="0001436C"/>
    <w:rsid w:val="00035204"/>
    <w:rsid w:val="00052A12"/>
    <w:rsid w:val="00056F21"/>
    <w:rsid w:val="00056FC8"/>
    <w:rsid w:val="00061140"/>
    <w:rsid w:val="0006703C"/>
    <w:rsid w:val="00081A42"/>
    <w:rsid w:val="00097EDA"/>
    <w:rsid w:val="000B1305"/>
    <w:rsid w:val="000C4E50"/>
    <w:rsid w:val="000C69B6"/>
    <w:rsid w:val="000D08A3"/>
    <w:rsid w:val="000E04B3"/>
    <w:rsid w:val="000F558E"/>
    <w:rsid w:val="000F6A5A"/>
    <w:rsid w:val="001011C8"/>
    <w:rsid w:val="001043AE"/>
    <w:rsid w:val="00106D60"/>
    <w:rsid w:val="001118CC"/>
    <w:rsid w:val="00144803"/>
    <w:rsid w:val="00172595"/>
    <w:rsid w:val="00176C35"/>
    <w:rsid w:val="0017770A"/>
    <w:rsid w:val="001852D4"/>
    <w:rsid w:val="001A675A"/>
    <w:rsid w:val="001B5081"/>
    <w:rsid w:val="001B6A01"/>
    <w:rsid w:val="001C210B"/>
    <w:rsid w:val="001D5E56"/>
    <w:rsid w:val="001E592C"/>
    <w:rsid w:val="001E5EAC"/>
    <w:rsid w:val="0020002B"/>
    <w:rsid w:val="002037BC"/>
    <w:rsid w:val="002071FC"/>
    <w:rsid w:val="00213EB7"/>
    <w:rsid w:val="002204BE"/>
    <w:rsid w:val="002232C1"/>
    <w:rsid w:val="0026193B"/>
    <w:rsid w:val="00277AE4"/>
    <w:rsid w:val="002B27E2"/>
    <w:rsid w:val="002B3C8D"/>
    <w:rsid w:val="002C6362"/>
    <w:rsid w:val="002D04D8"/>
    <w:rsid w:val="002D41A7"/>
    <w:rsid w:val="002D5303"/>
    <w:rsid w:val="002F5F0F"/>
    <w:rsid w:val="00301B5A"/>
    <w:rsid w:val="00302931"/>
    <w:rsid w:val="003032CD"/>
    <w:rsid w:val="00323FAE"/>
    <w:rsid w:val="00332E46"/>
    <w:rsid w:val="0033705E"/>
    <w:rsid w:val="00343DF2"/>
    <w:rsid w:val="00355200"/>
    <w:rsid w:val="00376939"/>
    <w:rsid w:val="00384A19"/>
    <w:rsid w:val="003A27B4"/>
    <w:rsid w:val="003B190B"/>
    <w:rsid w:val="003B1F86"/>
    <w:rsid w:val="003B2ADF"/>
    <w:rsid w:val="003C48EF"/>
    <w:rsid w:val="003D104B"/>
    <w:rsid w:val="003E6F9E"/>
    <w:rsid w:val="003F776B"/>
    <w:rsid w:val="003F7C00"/>
    <w:rsid w:val="0042173E"/>
    <w:rsid w:val="00446A3E"/>
    <w:rsid w:val="00452C81"/>
    <w:rsid w:val="00457088"/>
    <w:rsid w:val="00465AB4"/>
    <w:rsid w:val="00485F88"/>
    <w:rsid w:val="004A19D3"/>
    <w:rsid w:val="004B42FB"/>
    <w:rsid w:val="004C642F"/>
    <w:rsid w:val="004E1574"/>
    <w:rsid w:val="004F147C"/>
    <w:rsid w:val="004F4D37"/>
    <w:rsid w:val="0050068D"/>
    <w:rsid w:val="00515146"/>
    <w:rsid w:val="00515795"/>
    <w:rsid w:val="005245B1"/>
    <w:rsid w:val="0053645F"/>
    <w:rsid w:val="00543009"/>
    <w:rsid w:val="00560B58"/>
    <w:rsid w:val="005825AE"/>
    <w:rsid w:val="00583860"/>
    <w:rsid w:val="00590840"/>
    <w:rsid w:val="005C49EF"/>
    <w:rsid w:val="005C5EEF"/>
    <w:rsid w:val="005D0967"/>
    <w:rsid w:val="005D3220"/>
    <w:rsid w:val="005D40E9"/>
    <w:rsid w:val="005F00BF"/>
    <w:rsid w:val="005F10B1"/>
    <w:rsid w:val="0060288F"/>
    <w:rsid w:val="006227B6"/>
    <w:rsid w:val="0062538D"/>
    <w:rsid w:val="0062599B"/>
    <w:rsid w:val="006305B9"/>
    <w:rsid w:val="00636902"/>
    <w:rsid w:val="00637442"/>
    <w:rsid w:val="00637DBB"/>
    <w:rsid w:val="006643BA"/>
    <w:rsid w:val="00673A51"/>
    <w:rsid w:val="00682981"/>
    <w:rsid w:val="006846EB"/>
    <w:rsid w:val="006A1129"/>
    <w:rsid w:val="006A4A9C"/>
    <w:rsid w:val="006A55B4"/>
    <w:rsid w:val="006A6552"/>
    <w:rsid w:val="006D370C"/>
    <w:rsid w:val="006E6A73"/>
    <w:rsid w:val="006F2E4E"/>
    <w:rsid w:val="006F6C83"/>
    <w:rsid w:val="006F796D"/>
    <w:rsid w:val="006F7DF8"/>
    <w:rsid w:val="007224F0"/>
    <w:rsid w:val="0072560F"/>
    <w:rsid w:val="0074111F"/>
    <w:rsid w:val="00741D86"/>
    <w:rsid w:val="00742F9F"/>
    <w:rsid w:val="00762943"/>
    <w:rsid w:val="00772D0C"/>
    <w:rsid w:val="00773021"/>
    <w:rsid w:val="00777E6C"/>
    <w:rsid w:val="00786B14"/>
    <w:rsid w:val="00787EEF"/>
    <w:rsid w:val="007A516B"/>
    <w:rsid w:val="007A6EA3"/>
    <w:rsid w:val="007B588E"/>
    <w:rsid w:val="007C051C"/>
    <w:rsid w:val="007C09C0"/>
    <w:rsid w:val="007D3F3D"/>
    <w:rsid w:val="007D3F42"/>
    <w:rsid w:val="00805293"/>
    <w:rsid w:val="0081287B"/>
    <w:rsid w:val="00817E52"/>
    <w:rsid w:val="00824E40"/>
    <w:rsid w:val="00832C5B"/>
    <w:rsid w:val="008409D1"/>
    <w:rsid w:val="00847B11"/>
    <w:rsid w:val="00857C58"/>
    <w:rsid w:val="00867F06"/>
    <w:rsid w:val="00873D85"/>
    <w:rsid w:val="00873F1C"/>
    <w:rsid w:val="00876F95"/>
    <w:rsid w:val="008916F0"/>
    <w:rsid w:val="00894306"/>
    <w:rsid w:val="00895445"/>
    <w:rsid w:val="008A2066"/>
    <w:rsid w:val="008B4963"/>
    <w:rsid w:val="008B5410"/>
    <w:rsid w:val="008B6B2F"/>
    <w:rsid w:val="008C4176"/>
    <w:rsid w:val="008D44F6"/>
    <w:rsid w:val="008E4BF2"/>
    <w:rsid w:val="008F063B"/>
    <w:rsid w:val="008F0E36"/>
    <w:rsid w:val="00905546"/>
    <w:rsid w:val="0090650C"/>
    <w:rsid w:val="0093360F"/>
    <w:rsid w:val="009366CC"/>
    <w:rsid w:val="00946437"/>
    <w:rsid w:val="009567E5"/>
    <w:rsid w:val="009569D1"/>
    <w:rsid w:val="00967BBD"/>
    <w:rsid w:val="0097280A"/>
    <w:rsid w:val="0097374F"/>
    <w:rsid w:val="00980D45"/>
    <w:rsid w:val="009905E7"/>
    <w:rsid w:val="009A3102"/>
    <w:rsid w:val="009A50AE"/>
    <w:rsid w:val="009C6AF4"/>
    <w:rsid w:val="009D2CEA"/>
    <w:rsid w:val="009D3A9B"/>
    <w:rsid w:val="009D62F5"/>
    <w:rsid w:val="009E464E"/>
    <w:rsid w:val="009F0D60"/>
    <w:rsid w:val="00A0768E"/>
    <w:rsid w:val="00A21A92"/>
    <w:rsid w:val="00A54437"/>
    <w:rsid w:val="00A55D39"/>
    <w:rsid w:val="00A5753C"/>
    <w:rsid w:val="00A66000"/>
    <w:rsid w:val="00AB66A4"/>
    <w:rsid w:val="00AC1B66"/>
    <w:rsid w:val="00AE1DDD"/>
    <w:rsid w:val="00AF5124"/>
    <w:rsid w:val="00AF5764"/>
    <w:rsid w:val="00AF7FB9"/>
    <w:rsid w:val="00B0797D"/>
    <w:rsid w:val="00B21FB7"/>
    <w:rsid w:val="00B22EC6"/>
    <w:rsid w:val="00B3702F"/>
    <w:rsid w:val="00B41317"/>
    <w:rsid w:val="00B509EC"/>
    <w:rsid w:val="00B5410F"/>
    <w:rsid w:val="00B557EC"/>
    <w:rsid w:val="00B60BE3"/>
    <w:rsid w:val="00B73632"/>
    <w:rsid w:val="00B76336"/>
    <w:rsid w:val="00B8139D"/>
    <w:rsid w:val="00B81964"/>
    <w:rsid w:val="00B83AB0"/>
    <w:rsid w:val="00B90377"/>
    <w:rsid w:val="00B92DDE"/>
    <w:rsid w:val="00B9424D"/>
    <w:rsid w:val="00B94CC2"/>
    <w:rsid w:val="00B97539"/>
    <w:rsid w:val="00BA16D1"/>
    <w:rsid w:val="00BB1E07"/>
    <w:rsid w:val="00BC5F96"/>
    <w:rsid w:val="00BD3528"/>
    <w:rsid w:val="00BD7ABD"/>
    <w:rsid w:val="00BE3AB1"/>
    <w:rsid w:val="00C00952"/>
    <w:rsid w:val="00C11A63"/>
    <w:rsid w:val="00C13D75"/>
    <w:rsid w:val="00C13E7A"/>
    <w:rsid w:val="00C14AA0"/>
    <w:rsid w:val="00C315CC"/>
    <w:rsid w:val="00C42C4D"/>
    <w:rsid w:val="00C54F3B"/>
    <w:rsid w:val="00C5560D"/>
    <w:rsid w:val="00C55CAC"/>
    <w:rsid w:val="00C56323"/>
    <w:rsid w:val="00C71C9D"/>
    <w:rsid w:val="00C83E3B"/>
    <w:rsid w:val="00C91461"/>
    <w:rsid w:val="00CD0DEE"/>
    <w:rsid w:val="00CD5659"/>
    <w:rsid w:val="00CD57D1"/>
    <w:rsid w:val="00CF2595"/>
    <w:rsid w:val="00CF78EF"/>
    <w:rsid w:val="00D01A5D"/>
    <w:rsid w:val="00D06F01"/>
    <w:rsid w:val="00D16CFA"/>
    <w:rsid w:val="00D24E7B"/>
    <w:rsid w:val="00D43C49"/>
    <w:rsid w:val="00D465E1"/>
    <w:rsid w:val="00D524D6"/>
    <w:rsid w:val="00D56F7D"/>
    <w:rsid w:val="00D632F9"/>
    <w:rsid w:val="00D655DA"/>
    <w:rsid w:val="00D7762C"/>
    <w:rsid w:val="00D811CA"/>
    <w:rsid w:val="00D834A8"/>
    <w:rsid w:val="00D85517"/>
    <w:rsid w:val="00DA08CD"/>
    <w:rsid w:val="00DB4186"/>
    <w:rsid w:val="00DD0F0C"/>
    <w:rsid w:val="00DE08F7"/>
    <w:rsid w:val="00DF031E"/>
    <w:rsid w:val="00DF109C"/>
    <w:rsid w:val="00E078E1"/>
    <w:rsid w:val="00E11553"/>
    <w:rsid w:val="00E327D3"/>
    <w:rsid w:val="00E54E60"/>
    <w:rsid w:val="00E6160B"/>
    <w:rsid w:val="00E7341C"/>
    <w:rsid w:val="00E8071D"/>
    <w:rsid w:val="00E83447"/>
    <w:rsid w:val="00E90902"/>
    <w:rsid w:val="00E910AB"/>
    <w:rsid w:val="00EA23BE"/>
    <w:rsid w:val="00EC23EC"/>
    <w:rsid w:val="00ED39B5"/>
    <w:rsid w:val="00ED595D"/>
    <w:rsid w:val="00EF3F06"/>
    <w:rsid w:val="00F00AD7"/>
    <w:rsid w:val="00F0491B"/>
    <w:rsid w:val="00F108EB"/>
    <w:rsid w:val="00F12812"/>
    <w:rsid w:val="00F16DEF"/>
    <w:rsid w:val="00F2088C"/>
    <w:rsid w:val="00F20BFF"/>
    <w:rsid w:val="00F22C41"/>
    <w:rsid w:val="00F239F4"/>
    <w:rsid w:val="00F4054B"/>
    <w:rsid w:val="00F5207E"/>
    <w:rsid w:val="00F5673E"/>
    <w:rsid w:val="00F604A7"/>
    <w:rsid w:val="00FB0916"/>
    <w:rsid w:val="00FB76EB"/>
    <w:rsid w:val="00FE0FE8"/>
    <w:rsid w:val="00FE6CA0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25A36"/>
  <w15:chartTrackingRefBased/>
  <w15:docId w15:val="{02472030-208F-4D3C-8ADC-EC94E37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5B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08EB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817E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817E52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817E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sid w:val="00817E52"/>
    <w:rPr>
      <w:rFonts w:ascii="바탕"/>
      <w:kern w:val="2"/>
      <w:szCs w:val="24"/>
    </w:rPr>
  </w:style>
  <w:style w:type="paragraph" w:styleId="a7">
    <w:name w:val="No Spacing"/>
    <w:uiPriority w:val="1"/>
    <w:qFormat/>
    <w:rsid w:val="007C09C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styleId="a8">
    <w:name w:val="Subtle Emphasis"/>
    <w:uiPriority w:val="19"/>
    <w:qFormat/>
    <w:rsid w:val="007C09C0"/>
    <w:rPr>
      <w:i/>
      <w:iCs/>
      <w:color w:val="808080"/>
    </w:rPr>
  </w:style>
  <w:style w:type="character" w:styleId="a9">
    <w:name w:val="Unresolved Mention"/>
    <w:basedOn w:val="a0"/>
    <w:uiPriority w:val="99"/>
    <w:semiHidden/>
    <w:unhideWhenUsed/>
    <w:rsid w:val="00B6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sanhakexp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sanhakexpo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2642-14E5-4625-8295-EBCA2FF8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809</CharactersWithSpaces>
  <SharedDoc>false</SharedDoc>
  <HLinks>
    <vt:vector size="12" baseType="variant">
      <vt:variant>
        <vt:i4>8323133</vt:i4>
      </vt:variant>
      <vt:variant>
        <vt:i4>3</vt:i4>
      </vt:variant>
      <vt:variant>
        <vt:i4>0</vt:i4>
      </vt:variant>
      <vt:variant>
        <vt:i4>5</vt:i4>
      </vt:variant>
      <vt:variant>
        <vt:lpwstr>http://www.icae.kr/</vt:lpwstr>
      </vt:variant>
      <vt:variant>
        <vt:lpwstr/>
      </vt:variant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mailto:secretary@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김민정</dc:creator>
  <cp:keywords/>
  <cp:lastModifiedBy>4654</cp:lastModifiedBy>
  <cp:revision>2</cp:revision>
  <cp:lastPrinted>2022-08-25T03:02:00Z</cp:lastPrinted>
  <dcterms:created xsi:type="dcterms:W3CDTF">2023-09-20T02:23:00Z</dcterms:created>
  <dcterms:modified xsi:type="dcterms:W3CDTF">2023-09-20T02:23:00Z</dcterms:modified>
</cp:coreProperties>
</file>